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64EE" w14:textId="090829D9" w:rsidR="00E1647F" w:rsidRDefault="004D6C04" w:rsidP="00E1647F">
      <w:pPr>
        <w:pStyle w:val="NoSpacing"/>
      </w:pPr>
      <w:r>
        <w:t xml:space="preserve">Fort Wayne </w:t>
      </w:r>
      <w:r w:rsidR="000E3199">
        <w:t xml:space="preserve">Chapter </w:t>
      </w:r>
      <w:r w:rsidR="00570D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Basic Needs</w:t>
      </w:r>
      <w:r w:rsidR="00570DAD">
        <w:tab/>
      </w:r>
      <w:r>
        <w:tab/>
      </w:r>
      <w:r w:rsidRPr="009B07FA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Self Esteem Building</w:t>
      </w:r>
      <w:r w:rsidR="00570DAD">
        <w:tab/>
      </w:r>
    </w:p>
    <w:p w14:paraId="45884904" w14:textId="7B2705E9" w:rsidR="00E1647F" w:rsidRDefault="004D6C04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 Stuff Backpack </w:t>
      </w:r>
      <w:r w:rsidR="00E1647F" w:rsidRPr="004F1E4E">
        <w:rPr>
          <w:sz w:val="28"/>
          <w:szCs w:val="28"/>
        </w:rPr>
        <w:t xml:space="preserve">Program </w:t>
      </w:r>
    </w:p>
    <w:p w14:paraId="231AA392" w14:textId="5001EF7B" w:rsidR="009B07FA" w:rsidRDefault="009B07FA" w:rsidP="00E1647F">
      <w:pPr>
        <w:pStyle w:val="NoSpacing"/>
        <w:rPr>
          <w:sz w:val="28"/>
          <w:szCs w:val="28"/>
        </w:rPr>
      </w:pPr>
    </w:p>
    <w:p w14:paraId="754D1A8C" w14:textId="77777777" w:rsidR="009B07FA" w:rsidRPr="009B07FA" w:rsidRDefault="009B07FA" w:rsidP="00E1647F">
      <w:pPr>
        <w:pStyle w:val="NoSpacing"/>
        <w:rPr>
          <w:sz w:val="16"/>
          <w:szCs w:val="16"/>
        </w:rPr>
      </w:pPr>
    </w:p>
    <w:p w14:paraId="340A2357" w14:textId="3559DEFB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53CC25DD" w14:textId="77777777" w:rsidR="009B07FA" w:rsidRPr="009B07FA" w:rsidRDefault="009B07FA" w:rsidP="00E1647F">
      <w:pPr>
        <w:pStyle w:val="NoSpacing"/>
        <w:rPr>
          <w:b/>
          <w:bCs/>
          <w:sz w:val="12"/>
          <w:szCs w:val="12"/>
        </w:rPr>
      </w:pPr>
    </w:p>
    <w:p w14:paraId="1D93C8A8" w14:textId="42941DA8" w:rsidR="00E1647F" w:rsidRDefault="004D6C04" w:rsidP="00E1647F">
      <w:pPr>
        <w:pStyle w:val="NoSpacing"/>
      </w:pPr>
      <w:r w:rsidRPr="004D6C04">
        <w:t>Annually, usually 6 times per year</w:t>
      </w:r>
    </w:p>
    <w:p w14:paraId="47429A0F" w14:textId="77777777" w:rsidR="004D6C04" w:rsidRPr="004D6C04" w:rsidRDefault="004D6C04" w:rsidP="00E1647F">
      <w:pPr>
        <w:pStyle w:val="NoSpacing"/>
        <w:rPr>
          <w:sz w:val="20"/>
          <w:szCs w:val="20"/>
        </w:rPr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DD618A5" w14:textId="77777777" w:rsidR="00D723C1" w:rsidRPr="009B07FA" w:rsidRDefault="00D723C1" w:rsidP="00E1647F">
      <w:pPr>
        <w:pStyle w:val="NoSpacing"/>
        <w:rPr>
          <w:sz w:val="12"/>
          <w:szCs w:val="12"/>
        </w:rPr>
      </w:pPr>
    </w:p>
    <w:p w14:paraId="7E94DAEF" w14:textId="3BB94FF5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4D6C04">
        <w:t xml:space="preserve"> $10,000</w:t>
      </w:r>
    </w:p>
    <w:p w14:paraId="579E3AE7" w14:textId="7D15E41D" w:rsidR="000E3199" w:rsidRDefault="000E3199" w:rsidP="00E1647F">
      <w:pPr>
        <w:pStyle w:val="NoSpacing"/>
      </w:pPr>
      <w:r>
        <w:t>Value of in-kind donations (estimated total)</w:t>
      </w:r>
      <w:r w:rsidR="000222E6">
        <w:t>:</w:t>
      </w:r>
      <w:r w:rsidR="004D6C04">
        <w:t xml:space="preserve">  $3,200</w:t>
      </w:r>
    </w:p>
    <w:p w14:paraId="27B7FC84" w14:textId="77777777" w:rsidR="00E1647F" w:rsidRPr="009B07FA" w:rsidRDefault="00E1647F" w:rsidP="00E1647F">
      <w:pPr>
        <w:pStyle w:val="NoSpacing"/>
        <w:rPr>
          <w:b/>
          <w:bCs/>
          <w:sz w:val="20"/>
          <w:szCs w:val="20"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9B07FA" w:rsidRDefault="00903B7C" w:rsidP="00E1647F">
      <w:pPr>
        <w:pStyle w:val="NoSpacing"/>
        <w:rPr>
          <w:sz w:val="12"/>
          <w:szCs w:val="12"/>
        </w:rPr>
      </w:pPr>
    </w:p>
    <w:p w14:paraId="37C59607" w14:textId="5DCF7C9B" w:rsidR="004D6C04" w:rsidRDefault="004D6C04" w:rsidP="00570DAD">
      <w:pPr>
        <w:pStyle w:val="NoSpacing"/>
      </w:pPr>
      <w:r w:rsidRPr="004D6C04">
        <w:t>YWCA Crisis Shelter, Vincent Village, Charis House, Safe Families for Children, Foster</w:t>
      </w:r>
      <w:r>
        <w:t xml:space="preserve"> </w:t>
      </w:r>
      <w:r w:rsidRPr="004D6C04">
        <w:t>Care Parent Association of Allen County, Just Neighbors Interfaith Homeless Shelter, National Youth Advocacy Program.</w:t>
      </w:r>
    </w:p>
    <w:p w14:paraId="1F452F82" w14:textId="77777777" w:rsidR="009B07FA" w:rsidRPr="009B07FA" w:rsidRDefault="009B07FA" w:rsidP="00570DAD">
      <w:pPr>
        <w:pStyle w:val="NoSpacing"/>
        <w:rPr>
          <w:sz w:val="16"/>
          <w:szCs w:val="16"/>
        </w:rPr>
      </w:pPr>
    </w:p>
    <w:p w14:paraId="34170297" w14:textId="6B942441" w:rsidR="00F4739E" w:rsidRDefault="004D6C04" w:rsidP="00570DAD">
      <w:pPr>
        <w:pStyle w:val="NoSpacing"/>
      </w:pPr>
      <w:r>
        <w:t>T</w:t>
      </w:r>
      <w:r w:rsidRPr="004D6C04">
        <w:t>hese agencies serve homeless families, homeless single mothers with their</w:t>
      </w:r>
      <w:r>
        <w:t xml:space="preserve"> </w:t>
      </w:r>
      <w:r w:rsidRPr="004D6C04">
        <w:t>children, children in crisis (through foster care) and women and children in a crisis situation (example: domestic violence). We provide each child with a backpack.</w:t>
      </w:r>
    </w:p>
    <w:p w14:paraId="652524E9" w14:textId="77777777" w:rsidR="00E1647F" w:rsidRPr="009B07FA" w:rsidRDefault="00E1647F" w:rsidP="00E1647F">
      <w:pPr>
        <w:pStyle w:val="NoSpacing"/>
        <w:rPr>
          <w:b/>
          <w:bCs/>
          <w:sz w:val="20"/>
          <w:szCs w:val="20"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9B07FA" w:rsidRDefault="00903B7C" w:rsidP="00E1647F">
      <w:pPr>
        <w:pStyle w:val="NoSpacing"/>
        <w:rPr>
          <w:sz w:val="12"/>
          <w:szCs w:val="12"/>
        </w:rPr>
      </w:pPr>
    </w:p>
    <w:p w14:paraId="4624645D" w14:textId="1A0E4968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4D6C04">
        <w:t xml:space="preserve">  598</w:t>
      </w:r>
    </w:p>
    <w:p w14:paraId="433CE08D" w14:textId="3C6CDAE6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4D6C04">
        <w:t xml:space="preserve">   3-16</w:t>
      </w:r>
    </w:p>
    <w:p w14:paraId="0A152B69" w14:textId="77777777" w:rsidR="00E1647F" w:rsidRPr="009B07FA" w:rsidRDefault="00E1647F" w:rsidP="00E1647F">
      <w:pPr>
        <w:pStyle w:val="NoSpacing"/>
        <w:rPr>
          <w:b/>
          <w:bCs/>
          <w:sz w:val="20"/>
          <w:szCs w:val="20"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9B07FA" w:rsidRDefault="00903B7C" w:rsidP="00E1647F">
      <w:pPr>
        <w:pStyle w:val="NoSpacing"/>
        <w:rPr>
          <w:sz w:val="12"/>
          <w:szCs w:val="12"/>
        </w:rPr>
      </w:pPr>
    </w:p>
    <w:p w14:paraId="50887D3E" w14:textId="231EB0E6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4D6C04">
        <w:t xml:space="preserve"> 51</w:t>
      </w:r>
    </w:p>
    <w:p w14:paraId="03350AD9" w14:textId="22DC0AAC" w:rsidR="00570DAD" w:rsidRDefault="004D6C04" w:rsidP="00570DAD">
      <w:pPr>
        <w:pStyle w:val="NoSpacing"/>
      </w:pPr>
      <w:r w:rsidRPr="004D6C04">
        <w:t>Volunteers pick up</w:t>
      </w:r>
      <w:r w:rsidR="009B07FA">
        <w:t xml:space="preserve"> ordered or donated </w:t>
      </w:r>
      <w:r w:rsidRPr="004D6C04">
        <w:t xml:space="preserve"> items for backpacks; they shop for needed items, take inventory, unpack inventory, sort books, set up the line for packing backpacks, and deliver backpacks to agencies</w:t>
      </w:r>
    </w:p>
    <w:p w14:paraId="559944E5" w14:textId="77777777" w:rsidR="00087ABD" w:rsidRPr="009B07FA" w:rsidRDefault="00087ABD" w:rsidP="00E1647F">
      <w:pPr>
        <w:pStyle w:val="NoSpacing"/>
        <w:rPr>
          <w:sz w:val="20"/>
          <w:szCs w:val="20"/>
        </w:rPr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9B07FA" w:rsidRDefault="00AC322E" w:rsidP="00E1647F">
      <w:pPr>
        <w:pStyle w:val="NoSpacing"/>
        <w:rPr>
          <w:sz w:val="12"/>
          <w:szCs w:val="12"/>
        </w:rPr>
      </w:pPr>
    </w:p>
    <w:p w14:paraId="6C0D357E" w14:textId="77DA53A4" w:rsidR="00087ABD" w:rsidRDefault="00087ABD" w:rsidP="004D6C04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4D6C04">
        <w:t xml:space="preserve">  </w:t>
      </w:r>
      <w:r w:rsidR="004D6C04">
        <w:t>Provide homeless children or children who have been removed from their home in a crisis situation a backpack full</w:t>
      </w:r>
      <w:r w:rsidR="004D6C04">
        <w:t xml:space="preserve"> </w:t>
      </w:r>
      <w:r w:rsidR="004D6C04">
        <w:t>of personal items and school supplies.</w:t>
      </w:r>
    </w:p>
    <w:p w14:paraId="3BBA380B" w14:textId="4B3CBA8E" w:rsidR="004D6C04" w:rsidRDefault="00087ABD" w:rsidP="004D6C04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4D6C04">
        <w:t xml:space="preserve">   </w:t>
      </w:r>
      <w:r w:rsidR="004D6C04">
        <w:t>Each backpack contains age and gender specific toys, books,</w:t>
      </w:r>
      <w:r w:rsidR="004D6C04">
        <w:t xml:space="preserve"> </w:t>
      </w:r>
      <w:r w:rsidR="004D6C04">
        <w:t>soap,</w:t>
      </w:r>
      <w:r w:rsidR="004D6C04">
        <w:t xml:space="preserve"> </w:t>
      </w:r>
      <w:r w:rsidR="004D6C04">
        <w:t>shampoo, toothbrush, toothpaste, hair brush or comb, hair ties, crayons, markers, or colored pencils, notebooks, pencils, erasers, pens, pencil sharpener,</w:t>
      </w:r>
      <w:r w:rsidR="004D6C04">
        <w:t xml:space="preserve"> </w:t>
      </w:r>
      <w:r w:rsidR="004D6C04">
        <w:t xml:space="preserve">coloring/activity book, sketch pad, </w:t>
      </w:r>
      <w:r w:rsidR="004D6C04">
        <w:t>Kleenex</w:t>
      </w:r>
      <w:r w:rsidR="004D6C04">
        <w:t>, dental floss, calculator,</w:t>
      </w:r>
      <w:r w:rsidR="004D6C04">
        <w:t xml:space="preserve"> </w:t>
      </w:r>
      <w:r w:rsidR="004D6C04">
        <w:t xml:space="preserve">first aid kit, glue sticks, highlighters, deodorant, feminine products, and a stuffed animal.  </w:t>
      </w:r>
    </w:p>
    <w:p w14:paraId="6102B790" w14:textId="77777777" w:rsidR="00F4739E" w:rsidRPr="009B07FA" w:rsidRDefault="00F4739E" w:rsidP="00F4739E">
      <w:pPr>
        <w:pStyle w:val="NoSpacing"/>
        <w:pBdr>
          <w:bottom w:val="single" w:sz="12" w:space="1" w:color="auto"/>
        </w:pBdr>
        <w:rPr>
          <w:sz w:val="8"/>
          <w:szCs w:val="8"/>
        </w:rPr>
      </w:pPr>
    </w:p>
    <w:p w14:paraId="7DF8D7FC" w14:textId="77777777" w:rsidR="004D6C04" w:rsidRPr="009B07FA" w:rsidRDefault="004D6C04" w:rsidP="00E1647F">
      <w:pPr>
        <w:pStyle w:val="NoSpacing"/>
        <w:rPr>
          <w:sz w:val="8"/>
          <w:szCs w:val="8"/>
        </w:rPr>
      </w:pPr>
    </w:p>
    <w:p w14:paraId="055ABB0B" w14:textId="70E9CE83" w:rsidR="00F4739E" w:rsidRDefault="004D6C04" w:rsidP="00E1647F">
      <w:pPr>
        <w:pStyle w:val="NoSpacing"/>
      </w:pPr>
      <w:r w:rsidRPr="004D6C04">
        <w:t xml:space="preserve">"My Stuff" Backpacks begins in January as </w:t>
      </w:r>
      <w:r>
        <w:t>members</w:t>
      </w:r>
      <w:r w:rsidRPr="004D6C04">
        <w:t xml:space="preserve"> talk to each agency to assess their needs for </w:t>
      </w:r>
      <w:r>
        <w:t xml:space="preserve">the </w:t>
      </w:r>
      <w:r w:rsidRPr="004D6C04">
        <w:t>coming year. Each agency submits</w:t>
      </w:r>
      <w:r>
        <w:t xml:space="preserve"> the </w:t>
      </w:r>
      <w:r w:rsidRPr="004D6C04">
        <w:t xml:space="preserve"> number of backpacks projected for </w:t>
      </w:r>
      <w:r w:rsidR="009B07FA">
        <w:t xml:space="preserve">the </w:t>
      </w:r>
      <w:r w:rsidRPr="004D6C04">
        <w:t>year divided by age and gender. Based on this number</w:t>
      </w:r>
      <w:r w:rsidR="009B07FA">
        <w:t xml:space="preserve">, </w:t>
      </w:r>
      <w:r w:rsidRPr="004D6C04">
        <w:t xml:space="preserve"> backpacks are ordered first, </w:t>
      </w:r>
      <w:r w:rsidR="009B07FA">
        <w:t xml:space="preserve">an </w:t>
      </w:r>
      <w:r w:rsidRPr="004D6C04">
        <w:t xml:space="preserve">inventory of all items </w:t>
      </w:r>
      <w:r>
        <w:t xml:space="preserve">is </w:t>
      </w:r>
      <w:r w:rsidRPr="004D6C04">
        <w:t>done in Feb</w:t>
      </w:r>
      <w:r>
        <w:t>ruary</w:t>
      </w:r>
      <w:r w:rsidRPr="004D6C04">
        <w:t xml:space="preserve">, orders </w:t>
      </w:r>
      <w:r w:rsidR="009B07FA">
        <w:t xml:space="preserve">are </w:t>
      </w:r>
      <w:r w:rsidRPr="004D6C04">
        <w:t>placed in Mar</w:t>
      </w:r>
      <w:r>
        <w:t>ch</w:t>
      </w:r>
      <w:r w:rsidR="009B07FA">
        <w:t xml:space="preserve"> and</w:t>
      </w:r>
      <w:r w:rsidRPr="004D6C04">
        <w:t xml:space="preserve"> unpacked in April. </w:t>
      </w:r>
      <w:r w:rsidR="009B07FA">
        <w:t xml:space="preserve"> </w:t>
      </w:r>
      <w:r>
        <w:t>Volunteers p</w:t>
      </w:r>
      <w:r w:rsidRPr="004D6C04">
        <w:t xml:space="preserve">ack half of </w:t>
      </w:r>
      <w:r>
        <w:t xml:space="preserve">the </w:t>
      </w:r>
      <w:r w:rsidRPr="004D6C04">
        <w:t xml:space="preserve">year's need in May and </w:t>
      </w:r>
      <w:r w:rsidRPr="004D6C04">
        <w:t>deliver</w:t>
      </w:r>
      <w:r>
        <w:t xml:space="preserve"> the backpacks</w:t>
      </w:r>
      <w:r w:rsidRPr="004D6C04">
        <w:t xml:space="preserve"> to agencies</w:t>
      </w:r>
      <w:r w:rsidR="009B07FA">
        <w:t>.</w:t>
      </w:r>
      <w:r w:rsidRPr="004D6C04">
        <w:t xml:space="preserve"> June/July </w:t>
      </w:r>
      <w:r w:rsidR="009B07FA">
        <w:t xml:space="preserve">are </w:t>
      </w:r>
      <w:r w:rsidRPr="004D6C04">
        <w:t>non-work months</w:t>
      </w:r>
      <w:r>
        <w:t>.   S</w:t>
      </w:r>
      <w:r w:rsidRPr="004D6C04">
        <w:t xml:space="preserve">chool supplies </w:t>
      </w:r>
      <w:r>
        <w:t xml:space="preserve">are </w:t>
      </w:r>
      <w:r w:rsidRPr="004D6C04">
        <w:t>purchased late July/early Aug</w:t>
      </w:r>
      <w:r>
        <w:t>ust</w:t>
      </w:r>
      <w:r w:rsidRPr="004D6C04">
        <w:t xml:space="preserve"> at back to school sales. </w:t>
      </w:r>
      <w:r>
        <w:t xml:space="preserve">In </w:t>
      </w:r>
      <w:r w:rsidRPr="004D6C04">
        <w:t>Sept</w:t>
      </w:r>
      <w:r>
        <w:t xml:space="preserve">ember, </w:t>
      </w:r>
      <w:r w:rsidRPr="004D6C04">
        <w:t xml:space="preserve"> school supplies </w:t>
      </w:r>
      <w:r w:rsidR="009B07FA">
        <w:t xml:space="preserve">are </w:t>
      </w:r>
      <w:r w:rsidRPr="004D6C04">
        <w:t xml:space="preserve">unpacked for </w:t>
      </w:r>
      <w:r w:rsidR="009B07FA">
        <w:t xml:space="preserve">the </w:t>
      </w:r>
      <w:r w:rsidRPr="004D6C04">
        <w:t>2nd half of year</w:t>
      </w:r>
      <w:r>
        <w:t xml:space="preserve"> with</w:t>
      </w:r>
      <w:r w:rsidRPr="004D6C04">
        <w:t xml:space="preserve"> packing and delivery in Nov</w:t>
      </w:r>
      <w:r>
        <w:t>ember</w:t>
      </w:r>
      <w:r w:rsidRPr="004D6C04">
        <w:t xml:space="preserve">. Occasionally, book sorting </w:t>
      </w:r>
      <w:r>
        <w:t xml:space="preserve">takes place </w:t>
      </w:r>
      <w:r w:rsidRPr="004D6C04">
        <w:t>in Oct</w:t>
      </w:r>
      <w:r>
        <w:t>ober</w:t>
      </w:r>
      <w:r w:rsidRPr="004D6C04">
        <w:t xml:space="preserve"> or </w:t>
      </w:r>
      <w:r w:rsidR="009B07FA">
        <w:t>an</w:t>
      </w:r>
      <w:r w:rsidRPr="004D6C04">
        <w:t>other non-work mo</w:t>
      </w:r>
      <w:r>
        <w:t>nth.</w:t>
      </w:r>
    </w:p>
    <w:p w14:paraId="64F657B5" w14:textId="6F6480DB" w:rsidR="004D6C04" w:rsidRDefault="004D6C04" w:rsidP="00E1647F">
      <w:pPr>
        <w:pStyle w:val="NoSpacing"/>
      </w:pPr>
    </w:p>
    <w:p w14:paraId="7DB04A9A" w14:textId="1D604DFC" w:rsidR="004D6C04" w:rsidRDefault="004D6C04" w:rsidP="00E1647F">
      <w:pPr>
        <w:pStyle w:val="NoSpacing"/>
      </w:pPr>
      <w:r>
        <w:t xml:space="preserve">Contact: </w:t>
      </w:r>
      <w:r w:rsidRPr="004D6C04">
        <w:t>fortwayne@nationalchristchild.org</w:t>
      </w:r>
    </w:p>
    <w:sectPr w:rsidR="004D6C04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B2A41"/>
    <w:rsid w:val="003477AF"/>
    <w:rsid w:val="003874EE"/>
    <w:rsid w:val="004B58E0"/>
    <w:rsid w:val="004D6C04"/>
    <w:rsid w:val="004F1E4E"/>
    <w:rsid w:val="00570DAD"/>
    <w:rsid w:val="005B54B8"/>
    <w:rsid w:val="00834B88"/>
    <w:rsid w:val="0085151E"/>
    <w:rsid w:val="00903B7C"/>
    <w:rsid w:val="009B07FA"/>
    <w:rsid w:val="00AC322E"/>
    <w:rsid w:val="00BE4CA7"/>
    <w:rsid w:val="00CE3627"/>
    <w:rsid w:val="00CF7352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2020-04-14T18:28:00Z</dcterms:created>
  <dcterms:modified xsi:type="dcterms:W3CDTF">2020-04-14T18:28:00Z</dcterms:modified>
</cp:coreProperties>
</file>