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7FEC2B4F" w:rsidR="004B58E0" w:rsidRDefault="000E781E" w:rsidP="00E1647F">
      <w:pPr>
        <w:pStyle w:val="NoSpacing"/>
      </w:pPr>
      <w:r>
        <w:t xml:space="preserve">South Bend </w:t>
      </w:r>
      <w:r w:rsidR="000E3199">
        <w:t xml:space="preserve">Chapter </w:t>
      </w:r>
      <w:r w:rsidR="00570DAD">
        <w:tab/>
      </w:r>
      <w:r w:rsidR="00570DAD">
        <w:tab/>
      </w:r>
      <w:r w:rsidR="00570DAD">
        <w:tab/>
      </w:r>
      <w:r w:rsidR="00570DAD">
        <w:tab/>
      </w:r>
      <w:r w:rsidR="00570DAD">
        <w:tab/>
      </w:r>
      <w:r w:rsidR="00570DAD">
        <w:tab/>
      </w:r>
      <w:r w:rsidR="00570DAD">
        <w:tab/>
      </w:r>
      <w:r>
        <w:tab/>
      </w:r>
      <w:r>
        <w:tab/>
      </w:r>
      <w:r>
        <w:tab/>
        <w:t>Basic Needs</w:t>
      </w:r>
    </w:p>
    <w:p w14:paraId="3C3564EE" w14:textId="48D3B8AA" w:rsidR="00E1647F" w:rsidRDefault="000E781E" w:rsidP="00E1647F">
      <w:pPr>
        <w:pStyle w:val="NoSpacing"/>
      </w:pPr>
      <w:r>
        <w:tab/>
      </w:r>
      <w:r>
        <w:tab/>
      </w:r>
      <w:r>
        <w:tab/>
      </w:r>
      <w:r>
        <w:tab/>
      </w:r>
      <w:r>
        <w:tab/>
      </w:r>
      <w:r>
        <w:tab/>
      </w:r>
      <w:r>
        <w:tab/>
      </w:r>
      <w:r>
        <w:tab/>
      </w:r>
      <w:r>
        <w:tab/>
      </w:r>
      <w:r>
        <w:tab/>
      </w:r>
      <w:r>
        <w:tab/>
        <w:t>Self Esteem Building</w:t>
      </w:r>
    </w:p>
    <w:p w14:paraId="5404646E" w14:textId="127C21B0" w:rsidR="000E3199" w:rsidRPr="004F1E4E" w:rsidRDefault="000E781E" w:rsidP="00E1647F">
      <w:pPr>
        <w:pStyle w:val="NoSpacing"/>
        <w:rPr>
          <w:sz w:val="28"/>
          <w:szCs w:val="28"/>
        </w:rPr>
      </w:pPr>
      <w:r>
        <w:rPr>
          <w:sz w:val="28"/>
          <w:szCs w:val="28"/>
        </w:rPr>
        <w:t xml:space="preserve">Christ Child Clothing Center </w:t>
      </w:r>
      <w:r w:rsidR="00E1647F" w:rsidRPr="004F1E4E">
        <w:rPr>
          <w:sz w:val="28"/>
          <w:szCs w:val="28"/>
        </w:rPr>
        <w:t xml:space="preserve">Program </w:t>
      </w:r>
    </w:p>
    <w:p w14:paraId="45884904" w14:textId="77777777" w:rsidR="00E1647F" w:rsidRDefault="00E1647F" w:rsidP="00E1647F">
      <w:pPr>
        <w:pStyle w:val="NoSpacing"/>
        <w:rPr>
          <w:b/>
          <w:bCs/>
        </w:rPr>
      </w:pPr>
    </w:p>
    <w:p w14:paraId="3E69E3DC" w14:textId="18A7ED1F" w:rsidR="002B2A41" w:rsidRPr="00AF37E9" w:rsidRDefault="000E3199" w:rsidP="00E1647F">
      <w:pPr>
        <w:pStyle w:val="NoSpacing"/>
        <w:rPr>
          <w:b/>
          <w:bCs/>
        </w:rPr>
      </w:pPr>
      <w:r w:rsidRPr="000E3199">
        <w:rPr>
          <w:b/>
          <w:bCs/>
        </w:rPr>
        <w:t>Timing, duration</w:t>
      </w:r>
      <w:r>
        <w:rPr>
          <w:b/>
          <w:bCs/>
        </w:rPr>
        <w:t>, frequency of program</w:t>
      </w:r>
    </w:p>
    <w:p w14:paraId="3CAC7885" w14:textId="3F6A83AC" w:rsidR="000E3199" w:rsidRDefault="000E781E" w:rsidP="00E1647F">
      <w:pPr>
        <w:pStyle w:val="NoSpacing"/>
      </w:pPr>
      <w:r w:rsidRPr="000E781E">
        <w:t>Annually, 1-2 times weekly,  from August to December</w:t>
      </w:r>
      <w:r w:rsidR="00AF37E9">
        <w:t>, typically on every Wednesday morning and several evenings and Sunday afternoons.</w:t>
      </w:r>
    </w:p>
    <w:p w14:paraId="744A428F" w14:textId="77777777" w:rsidR="006A3AAF" w:rsidRPr="006A3AAF" w:rsidRDefault="006A3AAF" w:rsidP="00E1647F">
      <w:pPr>
        <w:pStyle w:val="NoSpacing"/>
        <w:rPr>
          <w:sz w:val="4"/>
          <w:szCs w:val="4"/>
        </w:rPr>
      </w:pPr>
    </w:p>
    <w:p w14:paraId="1DD618A5" w14:textId="7D407A80" w:rsidR="00D723C1" w:rsidRPr="00AF37E9" w:rsidRDefault="000E3199" w:rsidP="00E1647F">
      <w:pPr>
        <w:pStyle w:val="NoSpacing"/>
        <w:rPr>
          <w:b/>
          <w:bCs/>
        </w:rPr>
      </w:pPr>
      <w:r w:rsidRPr="000E3199">
        <w:rPr>
          <w:b/>
          <w:bCs/>
        </w:rPr>
        <w:t>Fiscal Information</w:t>
      </w:r>
    </w:p>
    <w:p w14:paraId="7E94DAEF" w14:textId="7EAF96DF" w:rsidR="000E3199" w:rsidRDefault="000E3199" w:rsidP="00E1647F">
      <w:pPr>
        <w:pStyle w:val="NoSpacing"/>
      </w:pPr>
      <w:r>
        <w:t xml:space="preserve">Budgeted expense total for program </w:t>
      </w:r>
      <w:r w:rsidR="0085151E">
        <w:t>last year</w:t>
      </w:r>
      <w:r w:rsidR="004F1E4E">
        <w:t>:</w:t>
      </w:r>
      <w:r w:rsidR="000E781E">
        <w:t xml:space="preserve">   $2</w:t>
      </w:r>
      <w:r w:rsidR="009A2190">
        <w:t>28</w:t>
      </w:r>
      <w:r w:rsidR="000E781E">
        <w:t>,800</w:t>
      </w:r>
      <w:r w:rsidR="009A2190">
        <w:t xml:space="preserve"> for clothing; $55,000 for shoes</w:t>
      </w:r>
    </w:p>
    <w:p w14:paraId="579E3AE7" w14:textId="72A35DC8" w:rsidR="000E3199" w:rsidRDefault="000E3199" w:rsidP="00E1647F">
      <w:pPr>
        <w:pStyle w:val="NoSpacing"/>
      </w:pPr>
      <w:r>
        <w:t>Value of in-kind donations (estimated total)</w:t>
      </w:r>
      <w:r w:rsidR="000222E6">
        <w:t>:</w:t>
      </w:r>
      <w:r w:rsidR="000E781E">
        <w:t xml:space="preserve">   $1200</w:t>
      </w:r>
      <w:r w:rsidR="006A3AAF">
        <w:t xml:space="preserve"> plus gently used clothing of undetermined value</w:t>
      </w:r>
    </w:p>
    <w:p w14:paraId="2B4C0FF6" w14:textId="77777777" w:rsidR="006A3AAF" w:rsidRPr="006A3AAF" w:rsidRDefault="006A3AAF" w:rsidP="00E1647F">
      <w:pPr>
        <w:pStyle w:val="NoSpacing"/>
        <w:rPr>
          <w:sz w:val="4"/>
          <w:szCs w:val="4"/>
        </w:rPr>
      </w:pPr>
    </w:p>
    <w:p w14:paraId="25886838" w14:textId="2DA88234" w:rsidR="00903B7C" w:rsidRPr="00AF37E9" w:rsidRDefault="0085151E" w:rsidP="00E1647F">
      <w:pPr>
        <w:pStyle w:val="NoSpacing"/>
        <w:rPr>
          <w:b/>
          <w:bCs/>
        </w:rPr>
      </w:pPr>
      <w:r w:rsidRPr="0085151E">
        <w:rPr>
          <w:b/>
          <w:bCs/>
        </w:rPr>
        <w:t>Partnerships</w:t>
      </w:r>
    </w:p>
    <w:p w14:paraId="3222E958" w14:textId="313BD9EE" w:rsidR="000E781E" w:rsidRDefault="000E781E" w:rsidP="000E781E">
      <w:pPr>
        <w:pStyle w:val="NoSpacing"/>
      </w:pPr>
      <w:r>
        <w:t>30</w:t>
      </w:r>
      <w:r w:rsidR="009A2190">
        <w:t>+</w:t>
      </w:r>
      <w:r>
        <w:t xml:space="preserve"> Social Service organizations, churches, and health clinics plus all elementary public and Catholic schools in St. Joseph County.</w:t>
      </w:r>
      <w:r w:rsidR="006A3AAF">
        <w:t xml:space="preserve">  </w:t>
      </w:r>
      <w:r>
        <w:t xml:space="preserve">  School counselors </w:t>
      </w:r>
      <w:r w:rsidR="00F76514">
        <w:t xml:space="preserve">and employees of </w:t>
      </w:r>
      <w:r>
        <w:t>social service agencies serve as referral agen</w:t>
      </w:r>
      <w:r w:rsidR="00F76514">
        <w:t>ts</w:t>
      </w:r>
      <w:r>
        <w:t>.  They complete the CCS referral form which list children’s names and identification details.</w:t>
      </w:r>
    </w:p>
    <w:p w14:paraId="25A31974" w14:textId="1A43BA7E" w:rsidR="006A3AAF" w:rsidRPr="006A3AAF" w:rsidRDefault="006A3AAF" w:rsidP="006A3AAF">
      <w:pPr>
        <w:pStyle w:val="NoSpacing"/>
        <w:rPr>
          <w:b/>
          <w:bCs/>
        </w:rPr>
      </w:pPr>
      <w:r w:rsidRPr="006A3AAF">
        <w:t>Payless Shoes before they closed.  Presently Penny’s, Famous Footwear, and Sears</w:t>
      </w:r>
      <w:r>
        <w:t xml:space="preserve"> - </w:t>
      </w:r>
      <w:r w:rsidRPr="006A3AAF">
        <w:t xml:space="preserve"> gave great discounts on athletic</w:t>
      </w:r>
      <w:r>
        <w:t xml:space="preserve"> shoes.</w:t>
      </w:r>
    </w:p>
    <w:p w14:paraId="7D142E49" w14:textId="6ABE01CD" w:rsidR="006A3AAF" w:rsidRDefault="006A3AAF" w:rsidP="006A3AAF">
      <w:pPr>
        <w:pStyle w:val="NoSpacing"/>
      </w:pPr>
      <w:r w:rsidRPr="006A3AAF">
        <w:t xml:space="preserve">Donation of </w:t>
      </w:r>
      <w:r>
        <w:t xml:space="preserve">gently used </w:t>
      </w:r>
      <w:r w:rsidRPr="006A3AAF">
        <w:t xml:space="preserve">clothing come from schools, </w:t>
      </w:r>
      <w:r w:rsidR="00F76514">
        <w:t>c</w:t>
      </w:r>
      <w:r w:rsidRPr="006A3AAF">
        <w:t>hurches, individuals</w:t>
      </w:r>
    </w:p>
    <w:p w14:paraId="0A61E879" w14:textId="77777777" w:rsidR="006A3AAF" w:rsidRPr="006A3AAF" w:rsidRDefault="006A3AAF" w:rsidP="006A3AAF">
      <w:pPr>
        <w:pStyle w:val="NoSpacing"/>
        <w:rPr>
          <w:sz w:val="4"/>
          <w:szCs w:val="4"/>
        </w:rPr>
      </w:pPr>
    </w:p>
    <w:p w14:paraId="5C34BE04" w14:textId="3497C88D" w:rsidR="00903B7C" w:rsidRPr="00AF37E9" w:rsidRDefault="0085151E" w:rsidP="00E1647F">
      <w:pPr>
        <w:pStyle w:val="NoSpacing"/>
        <w:rPr>
          <w:b/>
          <w:bCs/>
        </w:rPr>
      </w:pPr>
      <w:r w:rsidRPr="0085151E">
        <w:rPr>
          <w:b/>
          <w:bCs/>
        </w:rPr>
        <w:t>Clients</w:t>
      </w:r>
    </w:p>
    <w:p w14:paraId="4624645D" w14:textId="4B539393"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0E781E">
        <w:t xml:space="preserve">  3352</w:t>
      </w:r>
    </w:p>
    <w:p w14:paraId="433CE08D" w14:textId="69202393" w:rsidR="0085151E" w:rsidRDefault="0085151E" w:rsidP="00E1647F">
      <w:pPr>
        <w:pStyle w:val="NoSpacing"/>
      </w:pPr>
      <w:r>
        <w:t>Age range of clients served</w:t>
      </w:r>
      <w:r w:rsidR="000222E6">
        <w:t>:</w:t>
      </w:r>
      <w:r w:rsidR="000E781E">
        <w:t xml:space="preserve">  birth to 12</w:t>
      </w:r>
    </w:p>
    <w:p w14:paraId="1101B265" w14:textId="77777777" w:rsidR="006A3AAF" w:rsidRPr="006A3AAF" w:rsidRDefault="006A3AAF" w:rsidP="00E1647F">
      <w:pPr>
        <w:pStyle w:val="NoSpacing"/>
        <w:rPr>
          <w:sz w:val="4"/>
          <w:szCs w:val="4"/>
        </w:rPr>
      </w:pPr>
    </w:p>
    <w:p w14:paraId="05B6442E" w14:textId="3DF5A3E3" w:rsidR="00903B7C" w:rsidRPr="00AF37E9" w:rsidRDefault="00E1647F" w:rsidP="00E1647F">
      <w:pPr>
        <w:pStyle w:val="NoSpacing"/>
        <w:rPr>
          <w:b/>
          <w:bCs/>
        </w:rPr>
      </w:pPr>
      <w:r w:rsidRPr="00E1647F">
        <w:rPr>
          <w:b/>
          <w:bCs/>
        </w:rPr>
        <w:t>Volunteers</w:t>
      </w:r>
    </w:p>
    <w:p w14:paraId="50887D3E" w14:textId="28539A8D" w:rsidR="00E1647F" w:rsidRDefault="00E1647F" w:rsidP="00E1647F">
      <w:pPr>
        <w:pStyle w:val="NoSpacing"/>
      </w:pPr>
      <w:r>
        <w:t xml:space="preserve">How many volunteers participate in this program (planning and working) </w:t>
      </w:r>
      <w:r w:rsidR="000E781E">
        <w:t xml:space="preserve">  </w:t>
      </w:r>
      <w:r w:rsidR="006A3AAF">
        <w:t>8</w:t>
      </w:r>
      <w:r w:rsidR="000E781E">
        <w:t xml:space="preserve">0 to </w:t>
      </w:r>
      <w:r w:rsidR="006A3AAF">
        <w:t>10</w:t>
      </w:r>
      <w:r w:rsidR="000E781E">
        <w:t>0</w:t>
      </w:r>
    </w:p>
    <w:p w14:paraId="136124F0" w14:textId="46785080" w:rsidR="000E781E" w:rsidRDefault="00E1647F" w:rsidP="000E781E">
      <w:pPr>
        <w:pStyle w:val="NoSpacing"/>
      </w:pPr>
      <w:r>
        <w:t>What roles do the volunteers have in this program?</w:t>
      </w:r>
      <w:r w:rsidR="00087ABD">
        <w:t xml:space="preserve">  </w:t>
      </w:r>
      <w:r w:rsidR="000E781E">
        <w:t xml:space="preserve">  Volunteers purchase, sort, de-tag and </w:t>
      </w:r>
    </w:p>
    <w:p w14:paraId="10D2D140" w14:textId="6CBA3AB1" w:rsidR="000E781E" w:rsidRDefault="000E781E" w:rsidP="000E781E">
      <w:pPr>
        <w:pStyle w:val="NoSpacing"/>
      </w:pPr>
      <w:r>
        <w:t xml:space="preserve">repackage clothing and shoes; meet with clients and determine children’s sizes and needs; assemble </w:t>
      </w:r>
    </w:p>
    <w:p w14:paraId="03350AD9" w14:textId="09258710" w:rsidR="00570DAD" w:rsidRDefault="000E781E" w:rsidP="000E781E">
      <w:pPr>
        <w:pStyle w:val="NoSpacing"/>
      </w:pPr>
      <w:r>
        <w:t>and distribute items; keep inventories</w:t>
      </w:r>
      <w:r w:rsidR="006A3AAF">
        <w:t xml:space="preserve">.  In the Used Clothing Department, </w:t>
      </w:r>
      <w:r>
        <w:t xml:space="preserve"> </w:t>
      </w:r>
      <w:r w:rsidR="006A3AAF" w:rsidRPr="006A3AAF">
        <w:t>Members sort clothing by sex and size and make sure the clothing is in good repair and clean. Several members take soiled clothing home to wash it.</w:t>
      </w:r>
    </w:p>
    <w:p w14:paraId="7FBB3764" w14:textId="77777777" w:rsidR="006A3AAF" w:rsidRPr="006A3AAF" w:rsidRDefault="006A3AAF" w:rsidP="000E781E">
      <w:pPr>
        <w:pStyle w:val="NoSpacing"/>
        <w:rPr>
          <w:sz w:val="4"/>
          <w:szCs w:val="4"/>
        </w:rPr>
      </w:pPr>
    </w:p>
    <w:p w14:paraId="567AEBB6" w14:textId="139D0D11" w:rsidR="00AC322E" w:rsidRPr="00AF37E9" w:rsidRDefault="00087ABD" w:rsidP="00E1647F">
      <w:pPr>
        <w:pStyle w:val="NoSpacing"/>
        <w:rPr>
          <w:b/>
          <w:bCs/>
        </w:rPr>
      </w:pPr>
      <w:r w:rsidRPr="00087ABD">
        <w:rPr>
          <w:b/>
          <w:bCs/>
        </w:rPr>
        <w:t xml:space="preserve">Program Description </w:t>
      </w:r>
    </w:p>
    <w:p w14:paraId="6C0D357E" w14:textId="189F1125" w:rsidR="00087ABD" w:rsidRDefault="00087ABD" w:rsidP="00570DAD">
      <w:pPr>
        <w:pStyle w:val="NoSpacing"/>
      </w:pPr>
      <w:r>
        <w:t>Overall goal of this program</w:t>
      </w:r>
      <w:r w:rsidR="000222E6">
        <w:t>:</w:t>
      </w:r>
      <w:r>
        <w:t xml:space="preserve"> </w:t>
      </w:r>
      <w:r w:rsidR="000E781E">
        <w:t xml:space="preserve">  </w:t>
      </w:r>
      <w:r w:rsidR="000E781E" w:rsidRPr="000E781E">
        <w:t>Providing basic needs, allowing children to fit in with their peers</w:t>
      </w:r>
    </w:p>
    <w:p w14:paraId="0FDB9857" w14:textId="60244F1C" w:rsidR="00F4739E" w:rsidRDefault="00087ABD" w:rsidP="00570DAD">
      <w:pPr>
        <w:pStyle w:val="NoSpacing"/>
        <w:pBdr>
          <w:bottom w:val="single" w:sz="12" w:space="1" w:color="auto"/>
        </w:pBdr>
      </w:pPr>
      <w:r>
        <w:t>What service/materials do you provide to your clients</w:t>
      </w:r>
      <w:r w:rsidR="00570DAD">
        <w:t>?</w:t>
      </w:r>
      <w:r w:rsidR="00AF37E9">
        <w:t xml:space="preserve">  New clothing  (including underwear and socks) , shoes, coats, hats, gloves</w:t>
      </w:r>
      <w:r w:rsidR="006A3AAF">
        <w:t>.  Gently used clothing is also given as available</w:t>
      </w:r>
      <w:r w:rsidR="009A2190">
        <w:t>.</w:t>
      </w:r>
    </w:p>
    <w:p w14:paraId="2B741BB6" w14:textId="77777777" w:rsidR="00F76514" w:rsidRDefault="00F76514" w:rsidP="00570DAD">
      <w:pPr>
        <w:pStyle w:val="NoSpacing"/>
        <w:pBdr>
          <w:bottom w:val="single" w:sz="12" w:space="1" w:color="auto"/>
        </w:pBdr>
      </w:pPr>
    </w:p>
    <w:p w14:paraId="055ABB0B" w14:textId="77777777" w:rsidR="00F4739E" w:rsidRDefault="00F4739E" w:rsidP="00E1647F">
      <w:pPr>
        <w:pStyle w:val="NoSpacing"/>
      </w:pPr>
    </w:p>
    <w:p w14:paraId="54B3F2EE" w14:textId="4E008CAE" w:rsidR="00AF37E9" w:rsidRDefault="00AF37E9" w:rsidP="00AF37E9">
      <w:pPr>
        <w:pStyle w:val="NoSpacing"/>
      </w:pPr>
      <w:r>
        <w:t xml:space="preserve">Clothing items are purchased either locally or online by volunteer </w:t>
      </w:r>
      <w:r w:rsidR="00F76514">
        <w:t>b</w:t>
      </w:r>
      <w:r>
        <w:t xml:space="preserve">uyers. Each </w:t>
      </w:r>
      <w:r w:rsidR="00F76514">
        <w:t>b</w:t>
      </w:r>
      <w:r>
        <w:t>uyer is responsible for one or two areas of clothing, i.e., socks, toddlers, coats, etc. They are then taken to the Clothing Center for other volunteers to  process: de-tag, re-package if applicable (underwear and socks are distributed in bundles of 7; coats are matched with complementary hats and gloves or mittens) and put in totes for storage or on shelves or racks for distribution.</w:t>
      </w:r>
    </w:p>
    <w:p w14:paraId="026A7384" w14:textId="5FC98766" w:rsidR="00087ABD" w:rsidRDefault="00AF37E9" w:rsidP="00AF37E9">
      <w:pPr>
        <w:pStyle w:val="NoSpacing"/>
      </w:pPr>
      <w:r>
        <w:t xml:space="preserve">On Distribution Days, clients are met by </w:t>
      </w:r>
      <w:r w:rsidR="00F76514">
        <w:t>v</w:t>
      </w:r>
      <w:r>
        <w:t xml:space="preserve">olunteers who ensure they have needed documentation, then helped to determine correct sizes for their children. Another </w:t>
      </w:r>
      <w:r w:rsidR="00F76514">
        <w:t>v</w:t>
      </w:r>
      <w:r>
        <w:t xml:space="preserve">olunteer types their information into the </w:t>
      </w:r>
      <w:r w:rsidR="00F76514">
        <w:t xml:space="preserve">database </w:t>
      </w:r>
      <w:r>
        <w:t xml:space="preserve">and sends sizes to the Clothing </w:t>
      </w:r>
      <w:r w:rsidR="00F76514">
        <w:t>Department</w:t>
      </w:r>
      <w:r>
        <w:t>s so their items can be</w:t>
      </w:r>
      <w:r w:rsidR="00F76514">
        <w:t xml:space="preserve"> gathered</w:t>
      </w:r>
      <w:r>
        <w:t>. Volunteers in each</w:t>
      </w:r>
      <w:r w:rsidR="00F76514">
        <w:t xml:space="preserve"> department</w:t>
      </w:r>
      <w:r>
        <w:t xml:space="preserve"> (Coats, Shoes, New Clothing, Used Clothing) receive printouts and prepare the orders. When </w:t>
      </w:r>
      <w:r w:rsidR="00F76514">
        <w:t>c</w:t>
      </w:r>
      <w:r>
        <w:t xml:space="preserve">lients come to each room, they are encouraged to go through the bags to see if everything looks correct, and to make exchanges if necessary. (They may also come back another day to make exchanges if something doesn’t fit once they get home.) </w:t>
      </w:r>
    </w:p>
    <w:p w14:paraId="4F29BFDE" w14:textId="77777777" w:rsidR="00AF37E9" w:rsidRPr="00F76514" w:rsidRDefault="00AF37E9" w:rsidP="00E1647F">
      <w:pPr>
        <w:pStyle w:val="NoSpacing"/>
        <w:rPr>
          <w:sz w:val="16"/>
          <w:szCs w:val="16"/>
        </w:rPr>
      </w:pPr>
    </w:p>
    <w:p w14:paraId="76593359" w14:textId="14BDC48B" w:rsidR="005B54B8" w:rsidRDefault="00AF37E9" w:rsidP="00E1647F">
      <w:pPr>
        <w:pStyle w:val="NoSpacing"/>
      </w:pPr>
      <w:r>
        <w:t>Contact: southbend</w:t>
      </w:r>
      <w:r w:rsidRPr="00AF37E9">
        <w:t>@nationalchristchild.org</w:t>
      </w:r>
    </w:p>
    <w:sectPr w:rsidR="005B54B8"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0E781E"/>
    <w:rsid w:val="00243388"/>
    <w:rsid w:val="002B2A41"/>
    <w:rsid w:val="003477AF"/>
    <w:rsid w:val="003874EE"/>
    <w:rsid w:val="004B58E0"/>
    <w:rsid w:val="004F1E4E"/>
    <w:rsid w:val="00570DAD"/>
    <w:rsid w:val="005B54B8"/>
    <w:rsid w:val="006A3AAF"/>
    <w:rsid w:val="00834B88"/>
    <w:rsid w:val="0085151E"/>
    <w:rsid w:val="008A2F89"/>
    <w:rsid w:val="00903B7C"/>
    <w:rsid w:val="00933853"/>
    <w:rsid w:val="009A2190"/>
    <w:rsid w:val="00AC322E"/>
    <w:rsid w:val="00AF37E9"/>
    <w:rsid w:val="00BE4CA7"/>
    <w:rsid w:val="00CE3627"/>
    <w:rsid w:val="00CF7352"/>
    <w:rsid w:val="00D723C1"/>
    <w:rsid w:val="00DB5505"/>
    <w:rsid w:val="00E1647F"/>
    <w:rsid w:val="00F4739E"/>
    <w:rsid w:val="00F7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4</cp:revision>
  <dcterms:created xsi:type="dcterms:W3CDTF">2020-04-15T15:51:00Z</dcterms:created>
  <dcterms:modified xsi:type="dcterms:W3CDTF">2020-04-15T18:53:00Z</dcterms:modified>
</cp:coreProperties>
</file>